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B3" w:rsidRDefault="00B64EB7">
      <w:r>
        <w:rPr>
          <w:b/>
          <w:noProof/>
          <w:lang w:eastAsia="ru-RU"/>
        </w:rPr>
        <w:drawing>
          <wp:inline distT="0" distB="0" distL="0" distR="0">
            <wp:extent cx="7110730" cy="9773495"/>
            <wp:effectExtent l="0" t="0" r="0" b="0"/>
            <wp:docPr id="1" name="Рисунок 1" descr="Рисунок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B7" w:rsidRPr="00B64EB7" w:rsidRDefault="00B64EB7" w:rsidP="00B64EB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EB7">
        <w:rPr>
          <w:rFonts w:ascii="Times New Roman" w:hAnsi="Times New Roman" w:cs="Times New Roman"/>
          <w:sz w:val="24"/>
          <w:szCs w:val="24"/>
        </w:rPr>
        <w:lastRenderedPageBreak/>
        <w:t>содействие в соблюдении следующих обязанностей родителей, предусмотренных Федеральным законом от 29.12.2012 N 273-ФЗ</w:t>
      </w:r>
      <w:r w:rsidRPr="00B64EB7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B64EB7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Федерации»:</w:t>
      </w:r>
    </w:p>
    <w:p w:rsidR="00B64EB7" w:rsidRPr="003B7A69" w:rsidRDefault="00B64EB7" w:rsidP="00B64EB7">
      <w:pPr>
        <w:pStyle w:val="ConsPlusNormal"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7A69">
        <w:rPr>
          <w:rFonts w:ascii="Times New Roman" w:hAnsi="Times New Roman" w:cs="Times New Roman"/>
          <w:sz w:val="24"/>
          <w:szCs w:val="24"/>
        </w:rPr>
        <w:t>обеспечить получение детьми общего образования;</w:t>
      </w:r>
    </w:p>
    <w:p w:rsidR="00B64EB7" w:rsidRPr="003B7A69" w:rsidRDefault="00B64EB7" w:rsidP="00B64EB7">
      <w:pPr>
        <w:pStyle w:val="ConsPlusNormal"/>
        <w:numPr>
          <w:ilvl w:val="0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A69">
        <w:rPr>
          <w:rFonts w:ascii="Times New Roman" w:hAnsi="Times New Roman" w:cs="Times New Roman"/>
          <w:sz w:val="24"/>
          <w:szCs w:val="24"/>
        </w:rPr>
        <w:t>соблюдать Правил для обучающихся,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  <w:proofErr w:type="gramEnd"/>
    </w:p>
    <w:p w:rsidR="00B64EB7" w:rsidRPr="003B7A69" w:rsidRDefault="00B64EB7" w:rsidP="00B64EB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7A69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7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EB7" w:rsidRPr="003B7A69" w:rsidRDefault="00B64EB7" w:rsidP="00B64EB7">
      <w:pPr>
        <w:tabs>
          <w:tab w:val="left" w:pos="5940"/>
        </w:tabs>
        <w:jc w:val="both"/>
      </w:pP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  <w:r w:rsidRPr="003B7A69">
        <w:rPr>
          <w:b/>
          <w:bCs/>
          <w:iCs/>
        </w:rPr>
        <w:t>3. Функции Родительского собрания.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 w:rsidRPr="003B7A69">
        <w:t>3.1. Родительское собрание Учреждения: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 xml:space="preserve"> знакомится с Уставом и другими локальными актами Учреждения, касающимися взаимодействия с родительской общественностью, поручает </w:t>
      </w:r>
      <w:r>
        <w:t>Родительскому комитету</w:t>
      </w:r>
      <w:r w:rsidRPr="003B7A69">
        <w:t xml:space="preserve"> Учреждения решение вопросов о внесении в них необходимых изменений и дополнений;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>изучает основные направления образовательной, оздоровительной и воспитательной деятельности в Учреждении, вносит предложения по их совершенствованию;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 w:rsidRPr="003B7A69">
        <w:t>- заслушивает вопросы, касающиеся содержания, форм и методов образовательного процесса, планирования педагогической деятельности Учреждения;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 xml:space="preserve">обсуждает проблемы организации дополнительных образовательных, оздоровительных услуг </w:t>
      </w:r>
      <w:proofErr w:type="gramStart"/>
      <w:r w:rsidRPr="003B7A69">
        <w:t>обучающимся</w:t>
      </w:r>
      <w:proofErr w:type="gramEnd"/>
      <w:r w:rsidRPr="003B7A69">
        <w:t>;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 xml:space="preserve">принимает информацию руководителя Учреждения, отчеты педагогических и медицинских работников о состоянии здоровья детей, </w:t>
      </w:r>
      <w:r>
        <w:t xml:space="preserve">о </w:t>
      </w:r>
      <w:r w:rsidRPr="003B7A69">
        <w:t>ходе реализации образовательных и воспитательных программ, результатах готовности детей к школьному обучению;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 xml:space="preserve">решает вопросы оказания помощи </w:t>
      </w:r>
      <w:r>
        <w:t>педагогическому коллективу</w:t>
      </w:r>
      <w:r w:rsidRPr="003B7A69">
        <w:t xml:space="preserve"> в работе с неблагополучными семьями;</w:t>
      </w:r>
    </w:p>
    <w:p w:rsidR="00B64EB7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>вносит предложения по совершенствованию педагогического процесса в Учреждении;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right="-81"/>
        <w:jc w:val="both"/>
      </w:pPr>
      <w:r>
        <w:t xml:space="preserve">- </w:t>
      </w:r>
      <w:r w:rsidRPr="003B7A69">
        <w:t xml:space="preserve"> участвует в планировании совместных с родителями (законными представителями) мероприятий в Учреждении</w:t>
      </w:r>
      <w:r>
        <w:t>.</w:t>
      </w:r>
    </w:p>
    <w:p w:rsidR="00B64EB7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  <w:r w:rsidRPr="003B7A69">
        <w:rPr>
          <w:b/>
          <w:bCs/>
          <w:iCs/>
        </w:rPr>
        <w:t>4. Права Родительского собрания.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4.1.Родительское собрание имеет право:</w:t>
      </w:r>
    </w:p>
    <w:p w:rsidR="00B64EB7" w:rsidRPr="00B64EB7" w:rsidRDefault="00B64EB7" w:rsidP="00B64EB7">
      <w:pPr>
        <w:tabs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4EB7">
        <w:rPr>
          <w:rFonts w:ascii="Times New Roman" w:hAnsi="Times New Roman" w:cs="Times New Roman"/>
          <w:sz w:val="24"/>
          <w:szCs w:val="24"/>
        </w:rPr>
        <w:t xml:space="preserve"> - обращаться совместно с администрацией школы в вышестоящие организации, на предприятия по вопросам оказания помощи в деятельности школы;</w:t>
      </w:r>
    </w:p>
    <w:p w:rsidR="00B64EB7" w:rsidRPr="00B64EB7" w:rsidRDefault="00B64EB7" w:rsidP="00B64EB7">
      <w:pPr>
        <w:tabs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4EB7">
        <w:rPr>
          <w:rFonts w:ascii="Times New Roman" w:hAnsi="Times New Roman" w:cs="Times New Roman"/>
          <w:sz w:val="24"/>
          <w:szCs w:val="24"/>
        </w:rPr>
        <w:t xml:space="preserve">- вносить предложения по совершенствованию учебно-воспитательной работы;    </w:t>
      </w:r>
    </w:p>
    <w:p w:rsidR="00B64EB7" w:rsidRPr="00B64EB7" w:rsidRDefault="00B64EB7" w:rsidP="00B64EB7">
      <w:pPr>
        <w:tabs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4EB7">
        <w:rPr>
          <w:rFonts w:ascii="Times New Roman" w:hAnsi="Times New Roman" w:cs="Times New Roman"/>
          <w:sz w:val="24"/>
          <w:szCs w:val="24"/>
        </w:rPr>
        <w:t>- заслушивать информацию руководителя Учреждения, педагогического коллектива о текущих проблемах и их решении, о перспективах работы Учреждения</w:t>
      </w:r>
      <w:proofErr w:type="gramStart"/>
      <w:r w:rsidRPr="00B64EB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64EB7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4.2. Каждый член Родительского собрания имеет право:</w:t>
      </w:r>
    </w:p>
    <w:p w:rsidR="00B64EB7" w:rsidRDefault="00B64EB7" w:rsidP="00B64EB7">
      <w:pPr>
        <w:pStyle w:val="a5"/>
        <w:spacing w:before="0" w:beforeAutospacing="0" w:after="0" w:afterAutospacing="0"/>
        <w:ind w:left="284" w:right="-81" w:hanging="284"/>
        <w:jc w:val="both"/>
      </w:pPr>
      <w:r>
        <w:t>- п</w:t>
      </w:r>
      <w:r w:rsidRPr="003B7A69">
        <w:t>отребовать обсуждение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284" w:right="-81" w:hanging="284"/>
        <w:jc w:val="both"/>
      </w:pPr>
      <w:r>
        <w:t xml:space="preserve">- </w:t>
      </w:r>
      <w:r w:rsidRPr="003B7A69">
        <w:t xml:space="preserve">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  <w:r w:rsidRPr="003B7A69">
        <w:rPr>
          <w:b/>
          <w:bCs/>
          <w:iCs/>
        </w:rPr>
        <w:t>5. Организация управления Родительским собранием.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 xml:space="preserve">5.1. В состав Родительского собрания входят все родители (законные представители) </w:t>
      </w:r>
      <w:proofErr w:type="gramStart"/>
      <w:r>
        <w:t>об</w:t>
      </w:r>
      <w:r w:rsidRPr="003B7A69">
        <w:t>уча</w:t>
      </w:r>
      <w:r>
        <w:t>ю</w:t>
      </w:r>
      <w:r w:rsidRPr="003B7A69">
        <w:t>щихся</w:t>
      </w:r>
      <w:proofErr w:type="gramEnd"/>
      <w:r w:rsidRPr="003B7A69">
        <w:t xml:space="preserve"> Учреждения.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 xml:space="preserve">5.2. Для ведения заседаний Родительское собрание  из своего состава выбирает председателя и секретаря сроком на 1 учебный год. 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 xml:space="preserve">5.3.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5.4. Общее Родительское собрание Учреждения ведет руководитель Учреждения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lastRenderedPageBreak/>
        <w:t>5.5</w:t>
      </w:r>
      <w:r>
        <w:t xml:space="preserve">. </w:t>
      </w:r>
      <w:r w:rsidRPr="003B7A69">
        <w:t>Общее Родительское собрание собирается не реже 2 раз в год, классное Родительское собрание – не реже 1 раза в четверть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5.6. Заседания Родительского собрания правомочны, если на них присутствует не менее половины всех родителей (законных представителей) обучающихся в Учреждении.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5.7</w:t>
      </w:r>
      <w:r>
        <w:t xml:space="preserve">. </w:t>
      </w:r>
      <w:r w:rsidRPr="003B7A69"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5.9. Организацию выполнения решений Родительского собрания</w:t>
      </w:r>
      <w:r>
        <w:t xml:space="preserve"> выполняет</w:t>
      </w:r>
      <w:r w:rsidRPr="003B7A69">
        <w:t xml:space="preserve"> Учреждение.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 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  <w:r w:rsidRPr="003B7A69">
        <w:rPr>
          <w:b/>
          <w:bCs/>
          <w:iCs/>
        </w:rPr>
        <w:t>6. Взаимосвязи Родительского собрания с органами самоуправления учреждения.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 xml:space="preserve">6.1.Родительское собрание взаимодействует с Педагогическим советом. 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 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  <w:r w:rsidRPr="003B7A69">
        <w:rPr>
          <w:b/>
          <w:bCs/>
          <w:iCs/>
        </w:rPr>
        <w:t>7.  Ответственность Родительского собрания.</w:t>
      </w:r>
    </w:p>
    <w:p w:rsidR="00B64EB7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7.1.Родительское собрание несет ответственность:</w:t>
      </w:r>
    </w:p>
    <w:p w:rsidR="00B64EB7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>
        <w:t xml:space="preserve">- </w:t>
      </w:r>
      <w:r w:rsidRPr="003B7A69">
        <w:t>за выполнение закрепленных за ним задач и функций;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>
        <w:t xml:space="preserve">- </w:t>
      </w:r>
      <w:r w:rsidRPr="003B7A69">
        <w:t>соответствие принимаемых решений законодательству РФ, нормативно-правовым актам.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</w:pP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center"/>
        <w:rPr>
          <w:b/>
          <w:bCs/>
          <w:iCs/>
        </w:rPr>
      </w:pPr>
      <w:r w:rsidRPr="003B7A69">
        <w:rPr>
          <w:b/>
          <w:bCs/>
          <w:iCs/>
        </w:rPr>
        <w:t>8.  Делопроизводство Родительского собрания.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8.1.</w:t>
      </w:r>
      <w:r w:rsidRPr="003B7A69">
        <w:tab/>
        <w:t>Заседания Родительского собрания оформляются протоколом.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8.2.</w:t>
      </w:r>
      <w:r w:rsidRPr="003B7A69">
        <w:tab/>
        <w:t>В книге протоколов фиксируются: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дата проведения заседания;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количество присутствующих;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приглашенные (ФИО, должность);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повестка дня;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ход обсуждения вопросов, выносимых на Родительское собрание;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firstLine="360"/>
        <w:jc w:val="both"/>
      </w:pPr>
      <w:r w:rsidRPr="003B7A69">
        <w:t>-</w:t>
      </w:r>
      <w:r w:rsidRPr="003B7A69">
        <w:tab/>
        <w:t>решение Родительского собрания.</w:t>
      </w:r>
    </w:p>
    <w:p w:rsidR="00B64EB7" w:rsidRPr="003B7A69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8.3.</w:t>
      </w:r>
      <w:r w:rsidRPr="003B7A69">
        <w:tab/>
        <w:t>Протоколы подписываются директором и секретарем Родительского собрания.</w:t>
      </w:r>
    </w:p>
    <w:p w:rsidR="00B64EB7" w:rsidRDefault="00B64EB7" w:rsidP="00B64EB7">
      <w:pPr>
        <w:pStyle w:val="a5"/>
        <w:spacing w:before="0" w:beforeAutospacing="0" w:after="0" w:afterAutospacing="0"/>
        <w:ind w:left="540" w:right="-81" w:hanging="540"/>
        <w:jc w:val="both"/>
      </w:pPr>
      <w:r w:rsidRPr="003B7A69">
        <w:t>8.4.</w:t>
      </w:r>
      <w:r w:rsidRPr="003B7A69">
        <w:tab/>
        <w:t>Нумерация протоколов ведется от начала учебного года.</w:t>
      </w:r>
    </w:p>
    <w:p w:rsidR="00B64EB7" w:rsidRPr="00B64EB7" w:rsidRDefault="00B64EB7" w:rsidP="00B64EB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4EB7">
        <w:rPr>
          <w:rFonts w:ascii="Times New Roman" w:hAnsi="Times New Roman" w:cs="Times New Roman"/>
          <w:sz w:val="24"/>
          <w:szCs w:val="24"/>
        </w:rPr>
        <w:t xml:space="preserve">8.5.   </w:t>
      </w:r>
      <w:r w:rsidRPr="00B64EB7">
        <w:rPr>
          <w:rFonts w:ascii="Times New Roman" w:hAnsi="Times New Roman" w:cs="Times New Roman"/>
          <w:color w:val="000000"/>
          <w:sz w:val="24"/>
          <w:szCs w:val="24"/>
        </w:rPr>
        <w:t xml:space="preserve">Книга протоколов общешкольного родительского собрания пронумеровывается постранично, прошнуровывается, скрепляется печатью и подписью директора школы. </w:t>
      </w:r>
    </w:p>
    <w:p w:rsidR="00B64EB7" w:rsidRPr="00B64EB7" w:rsidRDefault="00B64EB7" w:rsidP="00B64EB7">
      <w:pPr>
        <w:rPr>
          <w:rFonts w:ascii="Times New Roman" w:hAnsi="Times New Roman" w:cs="Times New Roman"/>
          <w:sz w:val="24"/>
          <w:szCs w:val="24"/>
        </w:rPr>
      </w:pPr>
      <w:r w:rsidRPr="00B64EB7">
        <w:rPr>
          <w:rFonts w:ascii="Times New Roman" w:hAnsi="Times New Roman" w:cs="Times New Roman"/>
          <w:color w:val="000000"/>
          <w:sz w:val="24"/>
          <w:szCs w:val="24"/>
        </w:rPr>
        <w:t xml:space="preserve">8.6. </w:t>
      </w:r>
      <w:r w:rsidRPr="00B64EB7">
        <w:rPr>
          <w:rFonts w:ascii="Times New Roman" w:hAnsi="Times New Roman" w:cs="Times New Roman"/>
          <w:sz w:val="24"/>
          <w:szCs w:val="24"/>
        </w:rPr>
        <w:t xml:space="preserve">Книга протоколов Родительского собрания хранится в </w:t>
      </w:r>
      <w:r w:rsidR="002C1636">
        <w:rPr>
          <w:rFonts w:ascii="Times New Roman" w:hAnsi="Times New Roman" w:cs="Times New Roman"/>
          <w:sz w:val="24"/>
          <w:szCs w:val="24"/>
        </w:rPr>
        <w:t>делах Учреждения</w:t>
      </w:r>
      <w:proofErr w:type="gramStart"/>
      <w:r w:rsidR="002C1636">
        <w:rPr>
          <w:rFonts w:ascii="Times New Roman" w:hAnsi="Times New Roman" w:cs="Times New Roman"/>
          <w:sz w:val="24"/>
          <w:szCs w:val="24"/>
        </w:rPr>
        <w:t xml:space="preserve"> .</w:t>
      </w:r>
      <w:bookmarkStart w:id="0" w:name="_GoBack"/>
      <w:bookmarkEnd w:id="0"/>
      <w:proofErr w:type="gramEnd"/>
    </w:p>
    <w:sectPr w:rsidR="00B64EB7" w:rsidRPr="00B64EB7" w:rsidSect="00B64EB7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4FA2"/>
    <w:multiLevelType w:val="hybridMultilevel"/>
    <w:tmpl w:val="44E8C716"/>
    <w:lvl w:ilvl="0" w:tplc="50203BF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A06618"/>
    <w:multiLevelType w:val="hybridMultilevel"/>
    <w:tmpl w:val="C03C65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B7"/>
    <w:rsid w:val="002C1636"/>
    <w:rsid w:val="00AF14B3"/>
    <w:rsid w:val="00B6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EB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6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4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EB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6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4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737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2017-10-18T16:29:00Z</dcterms:created>
  <dcterms:modified xsi:type="dcterms:W3CDTF">2017-10-19T08:18:00Z</dcterms:modified>
</cp:coreProperties>
</file>